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85"/>
        <w:ind w:left="118" w:right="0" w:firstLine="0"/>
        <w:jc w:val="left"/>
        <w:rPr>
          <w:b/>
          <w:sz w:val="44"/>
        </w:rPr>
      </w:pPr>
      <w:r>
        <w:rPr>
          <w:b/>
          <w:color w:val="5A52FF"/>
          <w:sz w:val="44"/>
        </w:rPr>
        <w:t>État des lieux - Annexe état des lieux de sortie</w:t>
      </w:r>
    </w:p>
    <w:p>
      <w:pPr>
        <w:pStyle w:val="BodyText"/>
        <w:tabs>
          <w:tab w:pos="1522" w:val="left" w:leader="none"/>
          <w:tab w:pos="2093" w:val="left" w:leader="none"/>
          <w:tab w:pos="3118" w:val="left" w:leader="none"/>
        </w:tabs>
        <w:spacing w:line="249" w:lineRule="auto" w:before="72"/>
        <w:ind w:left="119" w:right="416"/>
      </w:pPr>
      <w:r>
        <w:rPr>
          <w:spacing w:val="-5"/>
        </w:rPr>
        <w:t>L’état </w:t>
      </w:r>
      <w:r>
        <w:rPr/>
        <w:t>des lieux de sortie est réalisé sur la base des éléments recueillis lors de l’état des lieux d’entrée réalisé</w:t>
      </w:r>
      <w:r>
        <w:rPr>
          <w:spacing w:val="-2"/>
        </w:rPr>
        <w:t> </w:t>
      </w:r>
      <w:r>
        <w:rPr/>
        <w:t>le</w:t>
      </w:r>
      <w:r>
        <w:rPr>
          <w:u w:val="single" w:color="CDCED7"/>
        </w:rPr>
        <w:t> </w:t>
        <w:tab/>
      </w:r>
      <w:r>
        <w:rPr>
          <w:spacing w:val="-28"/>
        </w:rPr>
        <w:t>/</w:t>
      </w:r>
      <w:r>
        <w:rPr>
          <w:spacing w:val="-28"/>
          <w:u w:val="single" w:color="CDCED7"/>
        </w:rPr>
        <w:t> </w:t>
        <w:tab/>
      </w:r>
      <w:r>
        <w:rPr>
          <w:spacing w:val="-18"/>
        </w:rPr>
        <w:t>/</w:t>
      </w:r>
      <w:r>
        <w:rPr>
          <w:spacing w:val="-18"/>
          <w:u w:val="single" w:color="CDCED7"/>
        </w:rPr>
        <w:t> </w:t>
        <w:tab/>
      </w:r>
      <w:r>
        <w:rPr>
          <w:rFonts w:ascii="Avenir-BookOblique" w:hAnsi="Avenir-BookOblique"/>
          <w:i/>
          <w:sz w:val="18"/>
        </w:rPr>
        <w:t>(annexé au présent document)</w:t>
      </w:r>
      <w:r>
        <w:rPr/>
        <w:t>. Seuls les éléments pour lequel l’état de sortie </w:t>
      </w:r>
      <w:r>
        <w:rPr>
          <w:spacing w:val="-5"/>
        </w:rPr>
        <w:t>est </w:t>
      </w:r>
      <w:r>
        <w:rPr/>
        <w:t>non conforme à l’état d’entrée sont reportés dans le présent</w:t>
      </w:r>
      <w:r>
        <w:rPr>
          <w:spacing w:val="-2"/>
        </w:rPr>
        <w:t> </w:t>
      </w:r>
      <w:r>
        <w:rPr/>
        <w:t>document.</w:t>
      </w:r>
    </w:p>
    <w:p>
      <w:pPr>
        <w:pStyle w:val="BodyText"/>
        <w:tabs>
          <w:tab w:pos="3556" w:val="left" w:leader="none"/>
          <w:tab w:pos="4127" w:val="left" w:leader="none"/>
          <w:tab w:pos="5152" w:val="left" w:leader="none"/>
        </w:tabs>
        <w:spacing w:before="174"/>
        <w:ind w:left="119"/>
      </w:pPr>
      <w:r>
        <w:rPr/>
        <w:pict>
          <v:shape style="position:absolute;margin-left:26.150101pt;margin-top:32.89188pt;width:541.7pt;height:187.5pt;mso-position-horizontal-relative:page;mso-position-vertical-relative:paragraph;z-index:-5464" coordorigin="523,658" coordsize="10834,3750" path="m603,658l557,659,533,668,524,692,523,738,523,4328,524,4374,533,4398,557,4407,603,4408,11277,4408,11323,4407,11347,4398,11355,4374,11357,4328,11357,738,11355,692,11347,668,11323,659,11277,658,603,658xe" filled="false" stroked="true" strokeweight=".5pt" strokecolor="#cdced7">
            <v:path arrowok="t"/>
            <v:stroke dashstyle="solid"/>
            <w10:wrap type="none"/>
          </v:shape>
        </w:pict>
      </w:r>
      <w:r>
        <w:rPr/>
        <w:t>Date de sortie du</w:t>
      </w:r>
      <w:r>
        <w:rPr>
          <w:spacing w:val="-3"/>
        </w:rPr>
        <w:t> </w:t>
      </w:r>
      <w:r>
        <w:rPr/>
        <w:t>locataire :</w:t>
      </w:r>
      <w:r>
        <w:rPr>
          <w:u w:val="single" w:color="CDCED7"/>
        </w:rPr>
        <w:t> </w:t>
        <w:tab/>
      </w:r>
      <w:r>
        <w:rPr>
          <w:spacing w:val="-20"/>
        </w:rPr>
        <w:t>/</w:t>
      </w:r>
      <w:r>
        <w:rPr>
          <w:spacing w:val="-20"/>
          <w:u w:val="single" w:color="CDCED7"/>
        </w:rPr>
        <w:t> </w:t>
        <w:tab/>
      </w:r>
      <w:r>
        <w:rPr>
          <w:spacing w:val="-10"/>
        </w:rPr>
        <w:t>/</w:t>
      </w:r>
      <w:r>
        <w:rPr>
          <w:u w:val="single" w:color="CDCED7"/>
        </w:rPr>
        <w:t> </w:t>
        <w:tab/>
      </w:r>
    </w:p>
    <w:p>
      <w:pPr>
        <w:pStyle w:val="BodyText"/>
        <w:spacing w:before="12"/>
        <w:rPr>
          <w:sz w:val="28"/>
        </w:rPr>
      </w:pPr>
    </w:p>
    <w:tbl>
      <w:tblPr>
        <w:tblW w:w="0" w:type="auto"/>
        <w:jc w:val="left"/>
        <w:tblInd w:w="294" w:type="dxa"/>
        <w:tblBorders>
          <w:top w:val="single" w:sz="4" w:space="0" w:color="CDCED7"/>
          <w:left w:val="single" w:sz="4" w:space="0" w:color="CDCED7"/>
          <w:bottom w:val="single" w:sz="4" w:space="0" w:color="CDCED7"/>
          <w:right w:val="single" w:sz="4" w:space="0" w:color="CDCED7"/>
          <w:insideH w:val="single" w:sz="4" w:space="0" w:color="CDCED7"/>
          <w:insideV w:val="single" w:sz="4" w:space="0" w:color="CDCED7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879"/>
        <w:gridCol w:w="5617"/>
      </w:tblGrid>
      <w:tr>
        <w:trPr>
          <w:trHeight w:val="335" w:hRule="atLeast"/>
        </w:trPr>
        <w:tc>
          <w:tcPr>
            <w:tcW w:w="4879" w:type="dxa"/>
            <w:tcBorders>
              <w:left w:val="single" w:sz="8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spacing w:line="237" w:lineRule="exact" w:before="77"/>
              <w:ind w:left="81"/>
              <w:rPr>
                <w:b/>
                <w:sz w:val="18"/>
              </w:rPr>
            </w:pPr>
            <w:r>
              <w:rPr>
                <w:b/>
                <w:sz w:val="18"/>
              </w:rPr>
              <w:t>Éléments et pièces concernées</w:t>
            </w:r>
          </w:p>
        </w:tc>
        <w:tc>
          <w:tcPr>
            <w:tcW w:w="5617" w:type="dxa"/>
            <w:tcBorders>
              <w:left w:val="single" w:sz="2" w:space="0" w:color="CDCED7"/>
              <w:bottom w:val="single" w:sz="2" w:space="0" w:color="CDCED7"/>
              <w:right w:val="nil"/>
            </w:tcBorders>
          </w:tcPr>
          <w:p>
            <w:pPr>
              <w:pStyle w:val="TableParagraph"/>
              <w:spacing w:line="237" w:lineRule="exact" w:before="77"/>
              <w:ind w:left="86"/>
              <w:rPr>
                <w:b/>
                <w:sz w:val="18"/>
              </w:rPr>
            </w:pPr>
            <w:r>
              <w:rPr>
                <w:b/>
                <w:sz w:val="18"/>
              </w:rPr>
              <w:t>Commentaires / montant estimé / devis de remise en état</w:t>
            </w:r>
          </w:p>
        </w:tc>
      </w:tr>
      <w:tr>
        <w:trPr>
          <w:trHeight w:val="342" w:hRule="atLeast"/>
        </w:trPr>
        <w:tc>
          <w:tcPr>
            <w:tcW w:w="4879" w:type="dxa"/>
            <w:tcBorders>
              <w:top w:val="single" w:sz="2" w:space="0" w:color="CDCED7"/>
              <w:left w:val="single" w:sz="8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17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55" w:hRule="atLeast"/>
        </w:trPr>
        <w:tc>
          <w:tcPr>
            <w:tcW w:w="4879" w:type="dxa"/>
            <w:tcBorders>
              <w:top w:val="single" w:sz="2" w:space="0" w:color="CDCED7"/>
              <w:left w:val="single" w:sz="8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17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72" w:hRule="atLeast"/>
        </w:trPr>
        <w:tc>
          <w:tcPr>
            <w:tcW w:w="4879" w:type="dxa"/>
            <w:tcBorders>
              <w:top w:val="single" w:sz="2" w:space="0" w:color="CDCED7"/>
              <w:left w:val="single" w:sz="8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17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72" w:hRule="atLeast"/>
        </w:trPr>
        <w:tc>
          <w:tcPr>
            <w:tcW w:w="4879" w:type="dxa"/>
            <w:tcBorders>
              <w:top w:val="single" w:sz="2" w:space="0" w:color="CDCED7"/>
              <w:left w:val="single" w:sz="8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17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72" w:hRule="atLeast"/>
        </w:trPr>
        <w:tc>
          <w:tcPr>
            <w:tcW w:w="4879" w:type="dxa"/>
            <w:tcBorders>
              <w:top w:val="single" w:sz="2" w:space="0" w:color="CDCED7"/>
              <w:left w:val="single" w:sz="8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17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72" w:hRule="atLeast"/>
        </w:trPr>
        <w:tc>
          <w:tcPr>
            <w:tcW w:w="4879" w:type="dxa"/>
            <w:tcBorders>
              <w:top w:val="single" w:sz="2" w:space="0" w:color="CDCED7"/>
              <w:left w:val="single" w:sz="8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17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72" w:hRule="atLeast"/>
        </w:trPr>
        <w:tc>
          <w:tcPr>
            <w:tcW w:w="4879" w:type="dxa"/>
            <w:tcBorders>
              <w:top w:val="single" w:sz="2" w:space="0" w:color="CDCED7"/>
              <w:left w:val="single" w:sz="8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17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72" w:hRule="atLeast"/>
        </w:trPr>
        <w:tc>
          <w:tcPr>
            <w:tcW w:w="4879" w:type="dxa"/>
            <w:tcBorders>
              <w:top w:val="single" w:sz="2" w:space="0" w:color="CDCED7"/>
              <w:left w:val="single" w:sz="8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17" w:type="dxa"/>
            <w:tcBorders>
              <w:top w:val="single" w:sz="2" w:space="0" w:color="CDCED7"/>
              <w:left w:val="single" w:sz="2" w:space="0" w:color="CDCED7"/>
              <w:right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>
      <w:pPr>
        <w:pStyle w:val="BodyText"/>
        <w:rPr>
          <w:sz w:val="29"/>
        </w:rPr>
      </w:pPr>
      <w:r>
        <w:rPr/>
        <w:pict>
          <v:group style="position:absolute;margin-left:25.900101pt;margin-top:21.706709pt;width:541.65pt;height:179.75pt;mso-position-horizontal-relative:page;mso-position-vertical-relative:paragraph;z-index:-880;mso-wrap-distance-left:0;mso-wrap-distance-right:0" coordorigin="518,434" coordsize="10833,3595">
            <v:shape style="position:absolute;left:594;top:3459;width:10672;height:347" coordorigin="595,3460" coordsize="10672,347" path="m11207,3460l655,3460,620,3461,602,3467,596,3485,595,3520,595,3746,596,3781,602,3799,620,3805,655,3806,11207,3806,11241,3805,11259,3799,11266,3781,11267,3746,11267,3520,11266,3485,11259,3467,11241,3461,11207,3460xe" filled="true" fillcolor="#5a52ff" stroked="false">
              <v:path arrowok="t"/>
              <v:fill type="solid"/>
            </v:shape>
            <v:shape style="position:absolute;left:594;top:549;width:10672;height:347" coordorigin="595,549" coordsize="10672,347" path="m11207,549l655,549,620,550,602,557,596,574,595,609,595,835,596,870,602,888,620,895,655,895,11207,895,11241,895,11259,888,11266,870,11267,835,11267,609,11266,574,11259,557,11241,550,11207,549xe" filled="true" fillcolor="#ebedf6" stroked="false">
              <v:path arrowok="t"/>
              <v:fill type="solid"/>
            </v:shape>
            <v:shape style="position:absolute;left:523;top:439;width:10823;height:3585" coordorigin="523,439" coordsize="10823,3585" path="m603,439l557,440,533,449,524,473,523,519,523,3943,524,3990,533,4013,557,4022,603,4023,11266,4023,11312,4022,11336,4013,11344,3990,11346,3943,11346,519,11344,473,11336,449,11312,440,11266,439,603,439xe" filled="false" stroked="true" strokeweight=".5pt" strokecolor="#cdced7">
              <v:path arrowok="t"/>
              <v:stroke dashstyle="solid"/>
            </v:shape>
            <v:shape style="position:absolute;left:770;top:1124;width:249;height:445" type="#_x0000_t75" stroked="false">
              <v:imagedata r:id="rId5" o:title=""/>
            </v:shape>
            <v:shape style="position:absolute;left:764;top:2085;width:262;height:343" type="#_x0000_t75" stroked="false">
              <v:imagedata r:id="rId6" o:title=""/>
            </v:shape>
            <v:shape style="position:absolute;left:773;top:2870;width:244;height:354" type="#_x0000_t75" stroked="false">
              <v:imagedata r:id="rId7" o:title=""/>
            </v:shape>
            <v:shape style="position:absolute;left:2663;top:3558;width:162;height:162" type="#_x0000_t75" stroked="false">
              <v:imagedata r:id="rId8" o:title="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2933;top:3516;width:6285;height:274" type="#_x0000_t202" filled="false" stroked="false">
              <v:textbox inset="0,0,0,0">
                <w:txbxContent>
                  <w:p>
                    <w:pPr>
                      <w:spacing w:before="0"/>
                      <w:ind w:left="0" w:right="0" w:firstLine="0"/>
                      <w:jc w:val="left"/>
                      <w:rPr>
                        <w:rFonts w:ascii="Avenir-BookOblique" w:hAnsi="Avenir-BookOblique"/>
                        <w:i/>
                        <w:sz w:val="14"/>
                      </w:rPr>
                    </w:pPr>
                    <w:r>
                      <w:rPr>
                        <w:color w:val="FFFFFF"/>
                        <w:position w:val="1"/>
                        <w:sz w:val="19"/>
                      </w:rPr>
                      <w:t>Ouverture de compteur (Gaz / Electricité ): </w:t>
                    </w:r>
                    <w:r>
                      <w:rPr>
                        <w:b/>
                        <w:color w:val="FFFFFF"/>
                        <w:sz w:val="20"/>
                      </w:rPr>
                      <w:t>09 77 40 09 31 </w:t>
                    </w:r>
                    <w:r>
                      <w:rPr>
                        <w:rFonts w:ascii="Avenir-BookOblique" w:hAnsi="Avenir-BookOblique"/>
                        <w:i/>
                        <w:color w:val="FFFFFF"/>
                        <w:position w:val="3"/>
                        <w:sz w:val="14"/>
                      </w:rPr>
                      <w:t>( appel gratuit )</w:t>
                    </w:r>
                  </w:p>
                </w:txbxContent>
              </v:textbox>
              <w10:wrap type="none"/>
            </v:shape>
            <v:shape style="position:absolute;left:5709;top:2966;width:2911;height:284" type="#_x0000_t202" filled="false" stroked="false">
              <v:textbox inset="0,0,0,0">
                <w:txbxContent>
                  <w:p>
                    <w:pPr>
                      <w:tabs>
                        <w:tab w:pos="2624" w:val="left" w:leader="none"/>
                      </w:tabs>
                      <w:spacing w:before="0"/>
                      <w:ind w:left="0" w:right="0" w:firstLine="0"/>
                      <w:jc w:val="left"/>
                      <w:rPr>
                        <w:sz w:val="11"/>
                      </w:rPr>
                    </w:pPr>
                    <w:r>
                      <w:rPr>
                        <w:sz w:val="20"/>
                      </w:rPr>
                      <w:t>Eau</w:t>
                    </w:r>
                    <w:r>
                      <w:rPr>
                        <w:spacing w:val="-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froide</w:t>
                    </w:r>
                    <w:r>
                      <w:rPr>
                        <w:spacing w:val="-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:</w:t>
                    </w:r>
                    <w:r>
                      <w:rPr>
                        <w:sz w:val="20"/>
                        <w:u w:val="single" w:color="CDCED7"/>
                      </w:rPr>
                      <w:t> </w:t>
                      <w:tab/>
                    </w:r>
                    <w:r>
                      <w:rPr>
                        <w:position w:val="1"/>
                        <w:sz w:val="20"/>
                      </w:rPr>
                      <w:t>m</w:t>
                    </w:r>
                    <w:r>
                      <w:rPr>
                        <w:position w:val="8"/>
                        <w:sz w:val="11"/>
                      </w:rPr>
                      <w:t>3</w:t>
                    </w:r>
                  </w:p>
                </w:txbxContent>
              </v:textbox>
              <w10:wrap type="none"/>
            </v:shape>
            <v:shape style="position:absolute;left:1145;top:2937;width:3702;height:302" type="#_x0000_t202" filled="false" stroked="false">
              <v:textbox inset="0,0,0,0">
                <w:txbxContent>
                  <w:p>
                    <w:pPr>
                      <w:tabs>
                        <w:tab w:pos="3415" w:val="left" w:leader="none"/>
                      </w:tabs>
                      <w:spacing w:line="293" w:lineRule="exact" w:before="0"/>
                      <w:ind w:left="0" w:right="0" w:firstLine="0"/>
                      <w:jc w:val="left"/>
                      <w:rPr>
                        <w:sz w:val="11"/>
                      </w:rPr>
                    </w:pPr>
                    <w:r>
                      <w:rPr>
                        <w:rFonts w:ascii="Avenir-Heavy"/>
                        <w:b/>
                        <w:color w:val="5A52FF"/>
                        <w:position w:val="1"/>
                        <w:sz w:val="22"/>
                      </w:rPr>
                      <w:t>Eau :  </w:t>
                    </w:r>
                    <w:r>
                      <w:rPr>
                        <w:sz w:val="20"/>
                      </w:rPr>
                      <w:t>Eau</w:t>
                    </w:r>
                    <w:r>
                      <w:rPr>
                        <w:spacing w:val="26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chaude :</w:t>
                    </w:r>
                    <w:r>
                      <w:rPr>
                        <w:sz w:val="20"/>
                        <w:u w:val="single" w:color="CDCED7"/>
                      </w:rPr>
                      <w:t> </w:t>
                      <w:tab/>
                    </w:r>
                    <w:r>
                      <w:rPr>
                        <w:sz w:val="20"/>
                      </w:rPr>
                      <w:t>m</w:t>
                    </w:r>
                    <w:r>
                      <w:rPr>
                        <w:position w:val="7"/>
                        <w:sz w:val="11"/>
                      </w:rPr>
                      <w:t>3</w:t>
                    </w:r>
                  </w:p>
                </w:txbxContent>
              </v:textbox>
              <w10:wrap type="none"/>
            </v:shape>
            <v:shape style="position:absolute;left:1145;top:2158;width:6705;height:324" type="#_x0000_t202" filled="false" stroked="false">
              <v:textbox inset="0,0,0,0">
                <w:txbxContent>
                  <w:p>
                    <w:pPr>
                      <w:tabs>
                        <w:tab w:pos="5620" w:val="left" w:leader="none"/>
                        <w:tab w:pos="5969" w:val="left" w:leader="none"/>
                      </w:tabs>
                      <w:spacing w:before="1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rFonts w:ascii="Avenir-Heavy" w:hAnsi="Avenir-Heavy"/>
                        <w:b/>
                        <w:color w:val="5A52FF"/>
                        <w:sz w:val="22"/>
                      </w:rPr>
                      <w:t>Gaz naturel :   </w:t>
                    </w:r>
                    <w:r>
                      <w:rPr>
                        <w:sz w:val="20"/>
                      </w:rPr>
                      <w:t>N°</w:t>
                    </w:r>
                    <w:r>
                      <w:rPr>
                        <w:spacing w:val="-10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compteur :</w:t>
                    </w:r>
                    <w:r>
                      <w:rPr>
                        <w:sz w:val="20"/>
                        <w:u w:val="single" w:color="CDCED7"/>
                      </w:rPr>
                      <w:t> </w:t>
                      <w:tab/>
                    </w:r>
                    <w:r>
                      <w:rPr>
                        <w:sz w:val="20"/>
                      </w:rPr>
                      <w:tab/>
                    </w:r>
                    <w:r>
                      <w:rPr>
                        <w:position w:val="-2"/>
                        <w:sz w:val="20"/>
                      </w:rPr>
                      <w:t>Relevé :</w:t>
                    </w:r>
                  </w:p>
                </w:txbxContent>
              </v:textbox>
              <w10:wrap type="none"/>
            </v:shape>
            <v:shape style="position:absolute;left:7114;top:1224;width:4173;height:739" type="#_x0000_t202" filled="false" stroked="false">
              <v:textbox inset="0,0,0,0">
                <w:txbxContent>
                  <w:p>
                    <w:pPr>
                      <w:tabs>
                        <w:tab w:pos="4152" w:val="left" w:leader="none"/>
                      </w:tabs>
                      <w:spacing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Heures pleines</w:t>
                    </w:r>
                    <w:r>
                      <w:rPr>
                        <w:spacing w:val="-4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:  </w:t>
                    </w:r>
                    <w:r>
                      <w:rPr>
                        <w:spacing w:val="-28"/>
                        <w:sz w:val="20"/>
                      </w:rPr>
                      <w:t> </w:t>
                    </w:r>
                    <w:r>
                      <w:rPr>
                        <w:sz w:val="20"/>
                        <w:u w:val="single" w:color="CDCED7"/>
                      </w:rPr>
                      <w:t> </w:t>
                      <w:tab/>
                    </w:r>
                  </w:p>
                  <w:p>
                    <w:pPr>
                      <w:tabs>
                        <w:tab w:pos="4152" w:val="left" w:leader="none"/>
                      </w:tabs>
                      <w:spacing w:before="20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Heures creuses</w:t>
                    </w:r>
                    <w:r>
                      <w:rPr>
                        <w:spacing w:val="-8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: </w:t>
                    </w:r>
                    <w:r>
                      <w:rPr>
                        <w:spacing w:val="-9"/>
                        <w:sz w:val="20"/>
                      </w:rPr>
                      <w:t> </w:t>
                    </w:r>
                    <w:r>
                      <w:rPr>
                        <w:sz w:val="20"/>
                        <w:u w:val="single" w:color="CDCED7"/>
                      </w:rPr>
                      <w:t> </w:t>
                      <w:tab/>
                    </w:r>
                  </w:p>
                </w:txbxContent>
              </v:textbox>
              <w10:wrap type="none"/>
            </v:shape>
            <v:shape style="position:absolute;left:720;top:572;width:5924;height:929" type="#_x0000_t202" filled="false" stroked="false">
              <v:textbox inset="0,0,0,0">
                <w:txbxContent>
                  <w:p>
                    <w:pPr>
                      <w:spacing w:before="0"/>
                      <w:ind w:left="0" w:right="0" w:firstLine="0"/>
                      <w:jc w:val="left"/>
                      <w:rPr>
                        <w:rFonts w:ascii="Avenir-BookOblique" w:hAnsi="Avenir-BookOblique"/>
                        <w:i/>
                        <w:sz w:val="18"/>
                      </w:rPr>
                    </w:pPr>
                    <w:r>
                      <w:rPr>
                        <w:rFonts w:ascii="Avenir-Heavy" w:hAnsi="Avenir-Heavy"/>
                        <w:b/>
                        <w:color w:val="5A52FF"/>
                        <w:sz w:val="24"/>
                      </w:rPr>
                      <w:t>Relevé des compteurs </w:t>
                    </w:r>
                    <w:r>
                      <w:rPr>
                        <w:rFonts w:ascii="Avenir-BookOblique" w:hAnsi="Avenir-BookOblique"/>
                        <w:i/>
                        <w:color w:val="5A52FF"/>
                        <w:sz w:val="18"/>
                      </w:rPr>
                      <w:t>(au jour de l’état des lieux de sortie)</w:t>
                    </w:r>
                  </w:p>
                  <w:p>
                    <w:pPr>
                      <w:spacing w:line="240" w:lineRule="auto" w:before="9"/>
                      <w:rPr>
                        <w:sz w:val="23"/>
                      </w:rPr>
                    </w:pPr>
                  </w:p>
                  <w:p>
                    <w:pPr>
                      <w:tabs>
                        <w:tab w:pos="5903" w:val="left" w:leader="none"/>
                      </w:tabs>
                      <w:spacing w:before="0"/>
                      <w:ind w:left="425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rFonts w:ascii="Avenir-Heavy" w:hAnsi="Avenir-Heavy"/>
                        <w:b/>
                        <w:color w:val="5A52FF"/>
                        <w:sz w:val="22"/>
                      </w:rPr>
                      <w:t>Électricité :   </w:t>
                    </w:r>
                    <w:r>
                      <w:rPr>
                        <w:sz w:val="20"/>
                      </w:rPr>
                      <w:t>N° compteur</w:t>
                    </w:r>
                    <w:r>
                      <w:rPr>
                        <w:spacing w:val="-16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:  </w:t>
                    </w:r>
                    <w:r>
                      <w:rPr>
                        <w:spacing w:val="-4"/>
                        <w:sz w:val="20"/>
                      </w:rPr>
                      <w:t> </w:t>
                    </w:r>
                    <w:r>
                      <w:rPr>
                        <w:sz w:val="20"/>
                        <w:u w:val="single" w:color="CDCED7"/>
                      </w:rPr>
                      <w:t> </w:t>
                      <w:tab/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26.2155pt;margin-top:209.320206pt;width:541.35pt;height:17.6pt;mso-position-horizontal-relative:page;mso-position-vertical-relative:paragraph;z-index:-832;mso-wrap-distance-left:0;mso-wrap-distance-right:0" coordorigin="524,4186" coordsize="10827,352">
            <v:shape style="position:absolute;left:524;top:4186;width:10827;height:347" coordorigin="524,4186" coordsize="10827,347" path="m11291,4186l584,4186,550,4187,532,4194,525,4212,524,4246,524,4473,525,4507,532,4525,550,4532,584,4533,11291,4533,11325,4532,11343,4525,11350,4507,11351,4473,11351,4246,11350,4212,11343,4194,11325,4187,11291,4186xe" filled="true" fillcolor="#ebedf6" stroked="false">
              <v:path arrowok="t"/>
              <v:fill type="solid"/>
            </v:shape>
            <v:shape style="position:absolute;left:524;top:4186;width:10827;height:352" type="#_x0000_t202" filled="false" stroked="false">
              <v:textbox inset="0,0,0,0">
                <w:txbxContent>
                  <w:p>
                    <w:pPr>
                      <w:spacing w:before="23"/>
                      <w:ind w:left="125" w:right="0" w:firstLine="0"/>
                      <w:jc w:val="left"/>
                      <w:rPr>
                        <w:rFonts w:ascii="Avenir-Heavy"/>
                        <w:b/>
                        <w:sz w:val="24"/>
                      </w:rPr>
                    </w:pPr>
                    <w:r>
                      <w:rPr>
                        <w:rFonts w:ascii="Avenir-Heavy"/>
                        <w:b/>
                        <w:color w:val="5A52FF"/>
                        <w:sz w:val="24"/>
                      </w:rPr>
                      <w:t>Commentaires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shape style="position:absolute;margin-left:26.025101pt;margin-top:233.92511pt;width:541.4pt;height:62.5pt;mso-position-horizontal-relative:page;mso-position-vertical-relative:paragraph;z-index:-808;mso-wrap-distance-left:0;mso-wrap-distance-right:0" coordorigin="521,4679" coordsize="10828,1250" path="m601,4679l554,4680,531,4689,522,4712,521,4759,521,5848,522,5894,531,5918,554,5927,601,5928,11268,5928,11314,5927,11338,5918,11347,5894,11348,5848,11348,4759,11347,4712,11338,4689,11314,4680,11268,4679,601,4679xe" filled="false" stroked="true" strokeweight=".25pt" strokecolor="#cdced7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6"/>
        </w:rPr>
      </w:pPr>
    </w:p>
    <w:p>
      <w:pPr>
        <w:pStyle w:val="BodyText"/>
        <w:spacing w:before="3"/>
        <w:rPr>
          <w:sz w:val="5"/>
        </w:rPr>
      </w:pPr>
    </w:p>
    <w:p>
      <w:pPr>
        <w:tabs>
          <w:tab w:pos="5199" w:val="left" w:leader="none"/>
          <w:tab w:pos="10950" w:val="left" w:leader="none"/>
        </w:tabs>
        <w:spacing w:before="162"/>
        <w:ind w:left="114" w:right="0" w:firstLine="0"/>
        <w:jc w:val="left"/>
        <w:rPr>
          <w:sz w:val="22"/>
        </w:rPr>
      </w:pPr>
      <w:r>
        <w:rPr>
          <w:sz w:val="22"/>
        </w:rPr>
        <w:t>Nouvelle adresse du (des) locataire(s) </w:t>
      </w:r>
      <w:r>
        <w:rPr>
          <w:rFonts w:ascii="Avenir-BookOblique"/>
          <w:i/>
          <w:sz w:val="18"/>
        </w:rPr>
        <w:t>(obligatoire)</w:t>
      </w:r>
      <w:r>
        <w:rPr>
          <w:rFonts w:ascii="Avenir-BookOblique"/>
          <w:i/>
          <w:spacing w:val="-13"/>
          <w:sz w:val="18"/>
        </w:rPr>
        <w:t> </w:t>
      </w:r>
      <w:r>
        <w:rPr>
          <w:sz w:val="22"/>
        </w:rPr>
        <w:t>:</w:t>
        <w:tab/>
      </w:r>
      <w:r>
        <w:rPr>
          <w:sz w:val="22"/>
          <w:u w:val="single" w:color="CDCED7"/>
        </w:rPr>
        <w:t> </w:t>
        <w:tab/>
      </w:r>
    </w:p>
    <w:p>
      <w:pPr>
        <w:tabs>
          <w:tab w:pos="2229" w:val="left" w:leader="none"/>
          <w:tab w:pos="4069" w:val="left" w:leader="none"/>
          <w:tab w:pos="5109" w:val="left" w:leader="none"/>
        </w:tabs>
        <w:spacing w:before="214"/>
        <w:ind w:left="114" w:right="0" w:firstLine="0"/>
        <w:jc w:val="left"/>
        <w:rPr>
          <w:sz w:val="19"/>
        </w:rPr>
      </w:pPr>
      <w:r>
        <w:rPr>
          <w:sz w:val="19"/>
        </w:rPr>
        <w:t>Fait à</w:t>
      </w:r>
      <w:r>
        <w:rPr>
          <w:sz w:val="19"/>
          <w:u w:val="single" w:color="CDCED7"/>
        </w:rPr>
        <w:t> </w:t>
        <w:tab/>
      </w:r>
      <w:r>
        <w:rPr>
          <w:sz w:val="19"/>
        </w:rPr>
        <w:t>le</w:t>
      </w:r>
      <w:r>
        <w:rPr>
          <w:sz w:val="19"/>
          <w:u w:val="single" w:color="CDCED7"/>
        </w:rPr>
        <w:t> </w:t>
        <w:tab/>
      </w:r>
      <w:r>
        <w:rPr>
          <w:sz w:val="19"/>
        </w:rPr>
        <w:t>en</w:t>
      </w:r>
      <w:r>
        <w:rPr>
          <w:sz w:val="19"/>
          <w:u w:val="single" w:color="CDCED7"/>
        </w:rPr>
        <w:t> </w:t>
        <w:tab/>
      </w:r>
      <w:r>
        <w:rPr>
          <w:sz w:val="19"/>
        </w:rPr>
        <w:t>exemplaires, dont un remis à ce jour au locataire qui le</w:t>
      </w:r>
      <w:r>
        <w:rPr>
          <w:spacing w:val="-11"/>
          <w:sz w:val="19"/>
        </w:rPr>
        <w:t> </w:t>
      </w:r>
      <w:r>
        <w:rPr>
          <w:sz w:val="19"/>
        </w:rPr>
        <w:t>reconnaît.</w:t>
      </w:r>
    </w:p>
    <w:p>
      <w:pPr>
        <w:tabs>
          <w:tab w:pos="6788" w:val="left" w:leader="none"/>
        </w:tabs>
        <w:spacing w:before="232"/>
        <w:ind w:left="584" w:right="0" w:firstLine="0"/>
        <w:jc w:val="left"/>
        <w:rPr>
          <w:rFonts w:ascii="Avenir-Heavy"/>
          <w:b/>
          <w:sz w:val="20"/>
        </w:rPr>
      </w:pPr>
      <w:r>
        <w:rPr>
          <w:rFonts w:ascii="Avenir-Heavy"/>
          <w:b/>
          <w:color w:val="5A52FF"/>
          <w:sz w:val="20"/>
        </w:rPr>
        <w:t>Le bailleur (ou</w:t>
      </w:r>
      <w:r>
        <w:rPr>
          <w:rFonts w:ascii="Avenir-Heavy"/>
          <w:b/>
          <w:color w:val="5A52FF"/>
          <w:spacing w:val="-2"/>
          <w:sz w:val="20"/>
        </w:rPr>
        <w:t> </w:t>
      </w:r>
      <w:r>
        <w:rPr>
          <w:rFonts w:ascii="Avenir-Heavy"/>
          <w:b/>
          <w:color w:val="5A52FF"/>
          <w:sz w:val="20"/>
        </w:rPr>
        <w:t>son</w:t>
      </w:r>
      <w:r>
        <w:rPr>
          <w:rFonts w:ascii="Avenir-Heavy"/>
          <w:b/>
          <w:color w:val="5A52FF"/>
          <w:spacing w:val="-1"/>
          <w:sz w:val="20"/>
        </w:rPr>
        <w:t> </w:t>
      </w:r>
      <w:r>
        <w:rPr>
          <w:rFonts w:ascii="Avenir-Heavy"/>
          <w:b/>
          <w:color w:val="5A52FF"/>
          <w:sz w:val="20"/>
        </w:rPr>
        <w:t>mandataire)</w:t>
        <w:tab/>
        <w:t>Le(s) locataire(s)</w:t>
      </w:r>
    </w:p>
    <w:p>
      <w:pPr>
        <w:spacing w:after="0"/>
        <w:jc w:val="left"/>
        <w:rPr>
          <w:rFonts w:ascii="Avenir-Heavy"/>
          <w:sz w:val="20"/>
        </w:rPr>
        <w:sectPr>
          <w:type w:val="continuous"/>
          <w:pgSz w:w="11910" w:h="16840"/>
          <w:pgMar w:top="360" w:bottom="0" w:left="400" w:right="440"/>
        </w:sectPr>
      </w:pPr>
    </w:p>
    <w:p>
      <w:pPr>
        <w:spacing w:line="218" w:lineRule="auto" w:before="70"/>
        <w:ind w:left="948" w:right="16" w:hanging="207"/>
        <w:jc w:val="left"/>
        <w:rPr>
          <w:rFonts w:ascii="Avenir-Roman" w:hAnsi="Avenir-Roman"/>
          <w:sz w:val="17"/>
        </w:rPr>
      </w:pPr>
      <w:r>
        <w:rPr/>
        <w:pict>
          <v:group style="position:absolute;margin-left:0pt;margin-top:776.142029pt;width:595.3pt;height:65.75pt;mso-position-horizontal-relative:page;mso-position-vertical-relative:page;z-index:1336" coordorigin="0,15523" coordsize="11906,1315">
            <v:rect style="position:absolute;left:0;top:15522;width:11906;height:1315" filled="true" fillcolor="#5a52ff" stroked="false">
              <v:fill type="solid"/>
            </v:rect>
            <v:shape style="position:absolute;left:422;top:15929;width:1792;height:329" coordorigin="423,15929" coordsize="1792,329" path="m610,16071l603,16035,590,16016,582,16005,551,15985,515,15977,481,15984,452,16002,432,16030,423,16064,423,16249,431,16258,453,16258,462,16249,462,16071,466,16050,478,16032,496,16021,517,16016,537,16021,555,16033,567,16050,571,16071,567,16092,555,16109,537,16121,517,16126,506,16126,497,16134,497,16156,506,16165,517,16165,552,16157,582,16137,603,16107,610,16071m821,16064l811,16031,801,16016,791,16003,762,15984,727,15977,691,15985,661,16005,641,16035,633,16071,641,16107,661,16137,691,16157,727,16165,738,16165,747,16156,747,16134,738,16126,727,16126,706,16121,689,16109,677,16092,673,16071,677,16050,689,16033,706,16021,727,16016,749,16021,766,16033,778,16050,782,16071,782,16173,791,16181,812,16181,821,16173,821,16064m1033,16072l1025,16036,1012,16017,1004,16006,974,15986,938,15978,904,15985,875,16003,855,16030,845,16063,845,16249,854,16258,876,16258,884,16249,884,16072,889,16051,901,16034,918,16022,939,16017,960,16022,977,16034,989,16051,994,16072,989,16094,977,16111,960,16122,939,16127,928,16127,919,16135,919,16157,928,16166,939,16166,975,16159,1005,16139,1025,16109,1033,16072m1244,16073l1236,16037,1223,16017,1215,16006,1186,15986,1150,15978,1114,15986,1084,16006,1063,16036,1056,16072,1063,16108,1083,16138,1113,16159,1150,16166,1161,16166,1169,16157,1169,16135,1161,16127,1150,16127,1128,16122,1111,16110,1099,16093,1095,16072,1099,16051,1111,16034,1129,16022,1150,16017,1166,16020,1181,16028,1193,16039,1201,16054,1147,16054,1139,16062,1139,16084,1147,16093,1235,16093,1244,16084,1244,16073m1380,15985l1371,15976,1360,15976,1324,15983,1294,16002,1274,16030,1266,16064,1266,16158,1275,16167,1297,16167,1306,16158,1306,16064,1310,16045,1322,16030,1339,16019,1360,16015,1371,16015,1380,16007,1380,15985m1580,16064l1572,16030,1561,16015,1552,16002,1522,15983,1486,15976,1450,15983,1420,16002,1399,16030,1392,16064,1392,16158,1401,16167,1423,16167,1431,16158,1431,16064,1436,16045,1448,16030,1465,16019,1486,16015,1507,16019,1524,16030,1536,16045,1540,16064,1540,16158,1549,16167,1571,16167,1580,16158,1580,16064m1786,16040l1785,16035,1783,16030,1775,16017,1773,16014,1760,16001,1745,15991,1728,15984,1710,15980,1692,15979,1674,15982,1656,15989,1640,15999,1627,16011,1617,16027,1609,16044,1605,16062,1605,16080,1608,16098,1615,16116,1624,16132,1637,16145,1652,16155,1669,16163,1679,16166,1689,16168,1700,16168,1710,16168,1721,16166,1731,16163,1741,16158,1751,16154,1754,16142,1749,16129,1746,16122,1734,16119,1724,16123,1714,16127,1703,16129,1692,16129,1681,16127,1671,16122,1662,16116,1655,16108,1649,16098,1645,16088,1643,16077,1643,16067,1645,16056,1650,16046,1656,16037,1664,16029,1674,16023,1684,16019,1695,16017,1705,16017,1716,16020,1724,16022,1730,16026,1737,16032,1699,16050,1689,16055,1686,16067,1690,16075,1694,16085,1706,16088,1715,16084,1774,16056,1778,16054,1783,16049,1784,16045,1786,16040m1972,16109l1967,16087,1955,16069,1937,16057,1915,16052,1860,16052,1853,16045,1853,16025,1860,16017,1956,16017,1965,16009,1965,15987,1956,15978,1870,15978,1848,15983,1830,15995,1818,16013,1813,16035,1818,16057,1830,16075,1848,16087,1870,16092,1925,16092,1932,16099,1932,16119,1925,16127,1829,16127,1820,16135,1820,16157,1829,16166,1915,16166,1937,16162,1955,16149,1967,16131,1972,16109m2214,16060l2205,16051,2183,16051,2175,16060,2175,16071,2170,16092,2159,16110,2141,16121,2120,16126,2099,16121,2082,16109,2070,16092,2066,16071,2066,16016,2114,16016,2122,16008,2122,15986,2114,15977,2066,15977,2066,15938,2057,15929,2035,15929,2026,15938,2026,15977,1998,15977,1989,15986,1989,16008,1998,16016,2026,16016,2026,16071,2034,16107,2054,16137,2083,16157,2120,16165,2156,16158,2186,16138,2194,16126,2207,16108,2214,16071,2214,16060e" filled="true" fillcolor="#ffffff" stroked="false">
              <v:path arrowok="t"/>
              <v:fill type="solid"/>
            </v:shape>
            <v:line style="position:absolute" from="2456,15917" to="2456,16472" stroked="true" strokeweight=".5pt" strokecolor="#ffffff">
              <v:stroke dashstyle="solid"/>
            </v:line>
            <v:shape style="position:absolute;left:2712;top:16253;width:200;height:200" type="#_x0000_t75" stroked="false">
              <v:imagedata r:id="rId9" o:title=""/>
            </v:shape>
            <v:shape style="position:absolute;left:9644;top:15810;width:1282;height:1028" coordorigin="9644,15810" coordsize="1282,1028" path="m10874,15810l9696,15810,9676,15814,9660,15826,9648,15842,9644,15862,9644,16838,10926,16838,10926,15862,10922,15842,10911,15826,10894,15814,10874,15810xe" filled="true" fillcolor="#ffffff" stroked="false">
              <v:path arrowok="t"/>
              <v:fill type="solid"/>
            </v:shape>
            <v:shape style="position:absolute;left:10572;top:15934;width:214;height:527" coordorigin="10573,15934" coordsize="214,527" path="m10786,16252l10782,16248,10577,16248,10573,16252,10573,16457,10577,16461,10782,16461,10786,16457,10786,16252m10786,15939l10782,15934,10577,15934,10573,15939,10573,16143,10577,16148,10782,16148,10786,16143,10786,15939e" filled="true" fillcolor="#e3ebff" stroked="false">
              <v:path arrowok="t"/>
              <v:fill type="solid"/>
            </v:shape>
            <v:shape style="position:absolute;left:10572;top:16561;width:214;height:214" type="#_x0000_t75" stroked="false">
              <v:imagedata r:id="rId10" o:title=""/>
            </v:shape>
            <v:shape style="position:absolute;left:10598;top:15911;width:219;height:509" coordorigin="10598,15912" coordsize="219,509" path="m10817,16254l10816,16242,10798,16228,10785,16230,10679,16368,10630,16305,10617,16304,10600,16317,10598,16330,10668,16418,10674,16421,10680,16421,10686,16420,10692,16418,10730,16368,10817,16254m10817,15938l10816,15925,10798,15912,10785,15914,10679,16052,10630,15989,10617,15987,10600,16001,10598,16013,10668,16101,10674,16104,10680,16104,10686,16104,10692,16101,10730,16052,10817,15938e" filled="true" fillcolor="#ff6b94" stroked="false">
              <v:path arrowok="t"/>
              <v:fill type="solid"/>
            </v:shape>
            <v:shape style="position:absolute;left:9793;top:16003;width:654;height:702" coordorigin="9793,16004" coordsize="654,702" path="m10153,16321l10148,16317,9797,16317,9793,16321,9793,16388,9797,16392,10148,16392,10153,16388,10153,16321m10316,16008l10312,16004,9815,16004,9810,16008,9810,16074,9815,16079,10312,16079,10316,16074,10316,16008m10446,16635l10442,16631,9797,16631,9793,16635,9793,16701,9797,16705,10442,16705,10446,16701,10446,16635e" filled="true" fillcolor="#e3ebff" stroked="false">
              <v:path arrowok="t"/>
              <v:fill type="solid"/>
            </v:shape>
            <v:shape style="position:absolute;left:9388;top:16040;width:332;height:316" type="#_x0000_t75" stroked="false">
              <v:imagedata r:id="rId11" o:title=""/>
            </v:shape>
            <v:shape style="position:absolute;left:8576;top:15968;width:1593;height:447" coordorigin="8576,15969" coordsize="1593,447" path="m9907,15969l8605,16246,8576,16275,8577,16290,8597,16386,8603,16400,8613,16410,8627,16415,8642,16415,9931,16139,10162,16016,10169,16000,10165,15992,10156,15988,9907,15969xe" filled="true" fillcolor="#ff6b94" stroked="false">
              <v:path arrowok="t"/>
              <v:fill type="solid"/>
            </v:shape>
            <v:shape style="position:absolute;left:8618;top:15968;width:1551;height:430" coordorigin="8619,15969" coordsize="1551,430" path="m9907,15969l8686,16228,8631,16266,8619,16297,8619,16331,8633,16363,8657,16386,8688,16398,8722,16398,9931,16139,10162,16016,10169,16000,10165,15992,10156,15988,9907,15969xe" filled="true" fillcolor="#ffb81c" stroked="false">
              <v:path arrowok="t"/>
              <v:fill type="solid"/>
            </v:shape>
            <v:shape style="position:absolute;left:8569;top:16217;width:204;height:205" type="#_x0000_t75" stroked="false">
              <v:imagedata r:id="rId12" o:title=""/>
            </v:shape>
            <v:shape style="position:absolute;left:8760;top:16084;width:1162;height:303" coordorigin="8761,16084" coordsize="1162,303" path="m9909,16084l8761,16330,8773,16387,9922,16141,9909,16084xe" filled="true" fillcolor="#e3a11c" stroked="false">
              <v:path arrowok="t"/>
              <v:fill type="solid"/>
            </v:shape>
            <v:shape style="position:absolute;left:9853;top:15969;width:317;height:173" type="#_x0000_t75" stroked="false">
              <v:imagedata r:id="rId13" o:title=""/>
            </v:shape>
            <v:shape style="position:absolute;left:9053;top:15942;width:326;height:447" coordorigin="9054,15943" coordsize="326,447" path="m9223,15943l9156,15968,9104,16047,9101,16074,9104,16092,9108,16111,9111,16129,9113,16141,9113,16152,9113,16167,9062,16296,9058,16306,9055,16316,9054,16326,9056,16335,9116,16374,9176,16389,9207,16389,9237,16385,9318,16357,9372,16298,9379,16271,9379,16244,9369,16219,9361,16207,9351,16197,9342,16187,9332,16176,9299,16096,9290,16042,9285,16021,9243,15961,9233,15951,9223,15943xe" filled="true" fillcolor="#212430" stroked="false">
              <v:path arrowok="t"/>
              <v:fill type="solid"/>
            </v:shape>
            <v:shape style="position:absolute;left:9353;top:16216;width:111;height:147" coordorigin="9353,16217" coordsize="111,147" path="m9394,16217l9360,16219,9353,16266,9358,16296,9379,16325,9424,16364,9439,16335,9454,16294,9464,16256,9462,16237,9435,16224,9416,16218,9394,16217xe" filled="true" fillcolor="#0fc4b3" stroked="false">
              <v:path arrowok="t"/>
              <v:fill type="solid"/>
            </v:shape>
            <v:shape style="position:absolute;left:9241;top:16534;width:273;height:304" type="#_x0000_t75" stroked="false">
              <v:imagedata r:id="rId14" o:title=""/>
            </v:shape>
            <v:shape style="position:absolute;left:9084;top:16545;width:318;height:293" coordorigin="9085,16545" coordsize="318,293" path="m9402,16545l9328,16568,9202,16571,9185,16572,9162,16626,9129,16681,9098,16755,9085,16838,9336,16838,9359,16740,9382,16639,9397,16569,9402,16545xe" filled="true" fillcolor="#333b4c" stroked="false">
              <v:path arrowok="t"/>
              <v:fill type="solid"/>
            </v:shape>
            <v:shape style="position:absolute;left:9086;top:16169;width:343;height:420" coordorigin="9087,16169" coordsize="343,420" path="m9360,16218l9319,16218,9293,16213,9271,16198,9242,16169,9171,16190,9161,16227,9149,16248,9127,16263,9087,16281,9138,16297,9179,16308,9218,16311,9265,16303,9305,16291,9329,16278,9344,16256,9360,16218,9360,16218m9404,16542l9404,16535,9402,16529,9402,16523,9388,16531,9368,16538,9341,16545,9304,16552,9265,16556,9232,16558,9205,16556,9183,16552,9185,16558,9184,16565,9185,16572,9195,16580,9219,16587,9258,16589,9310,16584,9357,16574,9386,16563,9394,16558,9401,16552,9404,16542m9429,16427l9427,16434,9425,16440,9424,16447,9426,16440,9427,16434,9429,16427e" filled="true" fillcolor="#e5e5ff" stroked="false">
              <v:path arrowok="t"/>
              <v:fill type="solid"/>
            </v:shape>
            <v:shape style="position:absolute;left:9160;top:16136;width:98;height:89" coordorigin="9161,16136" coordsize="98,89" path="m9225,16136l9196,16136,9170,16145,9161,16163,9164,16180,9167,16197,9202,16225,9220,16222,9237,16215,9249,16206,9257,16197,9258,16187,9256,16181,9251,16170,9245,16156,9240,16144,9225,16136xe" filled="true" fillcolor="#bfc9fc" stroked="false">
              <v:path arrowok="t"/>
              <v:fill type="solid"/>
            </v:shape>
            <v:shape style="position:absolute;left:9065;top:15892;width:242;height:282" coordorigin="9066,15892" coordsize="242,282" path="m9272,16072l9102,16072,9118,16110,9139,16145,9167,16169,9201,16174,9226,16161,9247,16137,9262,16105,9272,16072xm9088,16022l9085,16022,9071,16026,9066,16040,9074,16069,9086,16078,9099,16074,9101,16073,9102,16072,9272,16072,9273,16069,9297,16069,9304,16062,9308,16032,9302,16023,9090,16023,9088,16022xm9297,16069l9273,16069,9275,16070,9278,16071,9293,16073,9297,16069xm9163,15892l9125,15907,9101,15938,9090,15978,9090,16023,9302,16023,9299,16019,9292,16018,9280,16018,9281,16003,9280,15989,9279,15979,9267,15942,9242,15913,9207,15895,9163,15892xm9284,16017l9282,16017,9280,16018,9292,16018,9284,16017xe" filled="true" fillcolor="#e5e5ff" stroked="false">
              <v:path arrowok="t"/>
              <v:fill type="solid"/>
            </v:shape>
            <v:shape style="position:absolute;left:9072;top:15860;width:289;height:327" coordorigin="9073,15861" coordsize="289,327" path="m9297,16022l9297,16020,9297,16018,9295,16001,9295,15993,9290,15965,9282,15938,9272,15915,9255,15893,9238,15880,9238,16021,9207,16026,9180,16026,9157,16023,9138,16018,9156,16021,9178,16022,9205,16022,9238,16021,9238,15880,9237,15879,9218,15870,9199,15866,9212,15866,9224,15868,9235,15871,9243,15877,9243,15878,9244,15878,9246,15878,9246,15877,9248,15876,9248,15874,9247,15873,9235,15866,9234,15865,9234,15865,9217,15861,9199,15861,9183,15865,9169,15865,9158,15868,9119,15885,9088,15917,9073,15964,9079,16024,9088,16027,9093,16032,9097,16042,9103,16058,9105,16054,9104,16038,9102,16018,9099,16001,9104,16005,9111,16011,9121,16016,9133,16022,9147,16026,9164,16030,9184,16032,9207,16031,9218,16030,9230,16028,9241,16026,9243,16025,9256,16022,9258,16039,9263,16054,9266,16047,9272,16036,9279,16026,9285,16022,9287,16021,9287,16020,9297,16022m9362,16184l9361,16182,9359,16182,9349,16177,9338,16165,9327,16146,9316,16122,9308,16101,9302,16083,9299,16071,9297,16064,9296,16066,9294,16068,9293,16068,9298,16088,9312,16127,9332,16166,9358,16187,9358,16187,9360,16187,9361,16186,9362,16184e" filled="true" fillcolor="#212430" stroked="false">
              <v:path arrowok="t"/>
              <v:fill type="solid"/>
            </v:shape>
            <v:shape style="position:absolute;left:9168;top:16088;width:33;height:15" coordorigin="9168,16089" coordsize="33,15" path="m9178,16089l9168,16096,9176,16103,9192,16099,9200,16095,9190,16089,9178,16089xe" filled="true" fillcolor="#bfc9fc" stroked="false">
              <v:path arrowok="t"/>
              <v:fill type="solid"/>
            </v:shape>
            <v:shape style="position:absolute;left:9092;top:16064;width:192;height:18" coordorigin="9093,16065" coordsize="192,18" path="m9106,16078l9105,16072,9102,16069,9095,16070,9093,16073,9093,16079,9096,16082,9103,16081,9106,16078m9285,16074l9284,16067,9281,16065,9275,16065,9272,16068,9273,16075,9276,16077,9282,16077,9285,16074e" filled="true" fillcolor="#f5ba47" stroked="false">
              <v:path arrowok="t"/>
              <v:fill type="solid"/>
            </v:shape>
            <v:shape style="position:absolute;left:8890;top:16037;width:648;height:801" coordorigin="8891,16037" coordsize="648,801" path="m9138,16795l9137,16783,9136,16769,9136,16766,9135,16755,9135,16740,9134,16729,9129,16718,9118,16705,9118,16705,9097,16681,9062,16638,9021,16586,8980,16536,9025,16486,9073,16433,9125,16372,9076,16287,9070,16297,9052,16316,9024,16346,9002,16371,8982,16398,8962,16425,8941,16451,8937,16456,8929,16469,8920,16484,8908,16506,8898,16527,8891,16545,8891,16557,8895,16566,8901,16575,8910,16579,8910,16579,8945,16606,8989,16644,9036,16684,9079,16720,9077,16729,9076,16740,9074,16755,9073,16777,9073,16805,9076,16827,9080,16838,9093,16838,9095,16814,9099,16789,9102,16768,9102,16766,9105,16766,9113,16784,9123,16803,9132,16814,9138,16805,9138,16795m9539,16044l9526,16038,9526,16038,9505,16037,9481,16038,9461,16037,9439,16042,9413,16059,9393,16079,9388,16094,9399,16101,9418,16103,9440,16100,9463,16091,9483,16079,9500,16065,9517,16053,9539,16044e" filled="true" fillcolor="#e5e5ff" stroked="false">
              <v:path arrowok="t"/>
              <v:fill type="solid"/>
            </v:shape>
            <v:shape style="position:absolute;left:9018;top:16218;width:413;height:371" coordorigin="9019,16218" coordsize="413,371" path="m9087,16281l9080,16282,9063,16289,9041,16306,9021,16338,9019,16343,9020,16348,9024,16351,9037,16361,9053,16376,9072,16393,9091,16412,9106,16418,9118,16428,9126,16440,9132,16455,9143,16485,9158,16506,9173,16530,9185,16572,9195,16580,9220,16586,9259,16588,9310,16584,9357,16574,9387,16564,9402,16553,9406,16543,9412,16490,9426,16437,9431,16384,9409,16333,9390,16310,9192,16310,9152,16301,9087,16281xm9360,16218l9354,16228,9337,16251,9306,16278,9264,16298,9224,16308,9192,16310,9390,16310,9382,16301,9368,16278,9362,16254,9360,16218xe" filled="true" fillcolor="#0fc4b3" stroked="false">
              <v:path arrowok="t"/>
              <v:fill type="solid"/>
            </v:shape>
            <v:shape style="position:absolute;left:10980;top:16481;width:342;height:357" type="#_x0000_t75" stroked="false">
              <v:imagedata r:id="rId15" o:title=""/>
            </v:shape>
            <v:shape style="position:absolute;left:10659;top:16635;width:264;height:203" type="#_x0000_t75" stroked="false">
              <v:imagedata r:id="rId16" o:title=""/>
            </v:shape>
            <v:shape style="position:absolute;left:11033;top:16654;width:414;height:184" coordorigin="11034,16654" coordsize="414,184" path="m11147,16654l11103,16671,11068,16724,11043,16794,11034,16838,11057,16838,11061,16808,11069,16773,11082,16744,11106,16707,11128,16681,11160,16680,11256,16680,11201,16665,11147,16654xm11256,16680l11160,16680,11211,16708,11255,16752,11270,16800,11271,16816,11279,16833,11283,16838,11447,16838,11447,16833,11446,16816,11443,16797,11411,16750,11349,16713,11274,16684,11256,16680xe" filled="true" fillcolor="#0aab96" stroked="false">
              <v:path arrowok="t"/>
              <v:fill type="solid"/>
            </v:shape>
            <v:shape style="position:absolute;left:10601;top:16531;width:627;height:307" type="#_x0000_t75" stroked="false">
              <v:imagedata r:id="rId17" o:title=""/>
            </v:shape>
            <v:shape style="position:absolute;left:422;top:16277;width:1812;height:269" type="#_x0000_t202" filled="false" stroked="false">
              <v:textbox inset="0,0,0,0">
                <w:txbxContent>
                  <w:p>
                    <w:pPr>
                      <w:spacing w:before="6"/>
                      <w:ind w:left="0" w:right="0" w:firstLine="0"/>
                      <w:jc w:val="left"/>
                      <w:rPr>
                        <w:rFonts w:ascii="Avenir-Book"/>
                        <w:sz w:val="19"/>
                      </w:rPr>
                    </w:pPr>
                    <w:hyperlink r:id="rId18">
                      <w:r>
                        <w:rPr>
                          <w:rFonts w:ascii="Avenir-Book"/>
                          <w:color w:val="FFFFFF"/>
                          <w:sz w:val="19"/>
                        </w:rPr>
                        <w:t>www.papernest.com</w:t>
                      </w:r>
                    </w:hyperlink>
                  </w:p>
                </w:txbxContent>
              </v:textbox>
              <w10:wrap type="none"/>
            </v:shape>
            <v:shape style="position:absolute;left:2698;top:15915;width:4721;height:631" type="#_x0000_t202" filled="false" stroked="false">
              <v:textbox inset="0,0,0,0">
                <w:txbxContent>
                  <w:p>
                    <w:pPr>
                      <w:spacing w:line="249" w:lineRule="exact" w:before="3"/>
                      <w:ind w:left="0" w:right="0" w:firstLine="0"/>
                      <w:jc w:val="left"/>
                      <w:rPr>
                        <w:rFonts w:ascii="Avenir-Roman" w:hAnsi="Avenir-Roman"/>
                        <w:sz w:val="19"/>
                      </w:rPr>
                    </w:pPr>
                    <w:r>
                      <w:rPr>
                        <w:rFonts w:ascii="Avenir-Roman" w:hAnsi="Avenir-Roman"/>
                        <w:color w:val="FFFFFF"/>
                        <w:sz w:val="19"/>
                      </w:rPr>
                      <w:t>Déménagez vos contrats en 1 seule fois, 100% gratuit.</w:t>
                    </w:r>
                  </w:p>
                  <w:p>
                    <w:pPr>
                      <w:spacing w:line="368" w:lineRule="exact" w:before="0"/>
                      <w:ind w:left="348" w:right="0" w:firstLine="0"/>
                      <w:jc w:val="left"/>
                      <w:rPr>
                        <w:rFonts w:ascii="Avenir-Heavy"/>
                        <w:b/>
                        <w:sz w:val="28"/>
                      </w:rPr>
                    </w:pPr>
                    <w:r>
                      <w:rPr>
                        <w:rFonts w:ascii="Avenir-Heavy"/>
                        <w:b/>
                        <w:color w:val="FFFFFF"/>
                        <w:sz w:val="28"/>
                      </w:rPr>
                      <w:t>09 77 40 09 31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rFonts w:ascii="Avenir-Roman" w:hAnsi="Avenir-Roman"/>
          <w:sz w:val="17"/>
        </w:rPr>
        <w:t>Signature précédée de la mention manuscrite «</w:t>
      </w:r>
      <w:r>
        <w:rPr>
          <w:sz w:val="17"/>
        </w:rPr>
        <w:t>certifié exacte</w:t>
      </w:r>
      <w:r>
        <w:rPr>
          <w:rFonts w:ascii="Avenir-Roman" w:hAnsi="Avenir-Roman"/>
          <w:sz w:val="17"/>
        </w:rPr>
        <w:t>»</w:t>
      </w:r>
    </w:p>
    <w:p>
      <w:pPr>
        <w:spacing w:before="75"/>
        <w:ind w:left="713" w:right="514" w:firstLine="0"/>
        <w:jc w:val="center"/>
        <w:rPr>
          <w:rFonts w:ascii="Avenir-Roman" w:hAnsi="Avenir-Roman"/>
          <w:sz w:val="17"/>
        </w:rPr>
      </w:pPr>
      <w:r>
        <w:rPr/>
        <w:br w:type="column"/>
      </w:r>
      <w:r>
        <w:rPr>
          <w:rFonts w:ascii="Avenir-Roman" w:hAnsi="Avenir-Roman"/>
          <w:sz w:val="17"/>
        </w:rPr>
        <w:t>Signature précédée de votre nom, prénom et «</w:t>
      </w:r>
      <w:r>
        <w:rPr>
          <w:sz w:val="17"/>
        </w:rPr>
        <w:t>certifié exacte</w:t>
      </w:r>
      <w:r>
        <w:rPr>
          <w:rFonts w:ascii="Avenir-Roman" w:hAnsi="Avenir-Roman"/>
          <w:sz w:val="17"/>
        </w:rPr>
        <w:t>»</w:t>
      </w:r>
    </w:p>
    <w:p>
      <w:pPr>
        <w:spacing w:before="10"/>
        <w:ind w:left="714" w:right="514" w:firstLine="0"/>
        <w:jc w:val="center"/>
        <w:rPr>
          <w:rFonts w:ascii="Avenir-Book" w:hAnsi="Avenir-Book"/>
          <w:sz w:val="13"/>
        </w:rPr>
      </w:pPr>
      <w:r>
        <w:rPr>
          <w:rFonts w:ascii="Avenir-Book" w:hAnsi="Avenir-Book"/>
          <w:sz w:val="13"/>
        </w:rPr>
        <w:t>(Si le locataire représente d’autres locataires, inscrire : «Je me porte fort pour tous les autres titulaires»)</w:t>
      </w:r>
    </w:p>
    <w:sectPr>
      <w:type w:val="continuous"/>
      <w:pgSz w:w="11910" w:h="16840"/>
      <w:pgMar w:top="360" w:bottom="0" w:left="400" w:right="440"/>
      <w:cols w:num="2" w:equalWidth="0">
        <w:col w:w="3382" w:space="459"/>
        <w:col w:w="7229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venir">
    <w:altName w:val="Avenir"/>
    <w:charset w:val="0"/>
    <w:family w:val="swiss"/>
    <w:pitch w:val="variable"/>
  </w:font>
  <w:font w:name="Avenir-Book">
    <w:altName w:val="Avenir-Book"/>
    <w:charset w:val="0"/>
    <w:family w:val="swiss"/>
    <w:pitch w:val="variable"/>
  </w:font>
  <w:font w:name="Avenir-BookOblique">
    <w:altName w:val="Avenir-BookOblique"/>
    <w:charset w:val="0"/>
    <w:family w:val="swiss"/>
    <w:pitch w:val="variable"/>
  </w:font>
  <w:font w:name="Avenir-Heavy">
    <w:altName w:val="Avenir-Heavy"/>
    <w:charset w:val="0"/>
    <w:family w:val="swiss"/>
    <w:pitch w:val="variable"/>
  </w:font>
  <w:font w:name="Avenir-Roman">
    <w:altName w:val="Avenir-Roman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venir" w:hAnsi="Avenir" w:eastAsia="Avenir" w:cs="Avenir"/>
      <w:lang w:val="fr-FR" w:eastAsia="fr-FR" w:bidi="fr-FR"/>
    </w:rPr>
  </w:style>
  <w:style w:styleId="BodyText" w:type="paragraph">
    <w:name w:val="Body Text"/>
    <w:basedOn w:val="Normal"/>
    <w:uiPriority w:val="1"/>
    <w:qFormat/>
    <w:pPr>
      <w:spacing w:before="10"/>
    </w:pPr>
    <w:rPr>
      <w:rFonts w:ascii="Avenir" w:hAnsi="Avenir" w:eastAsia="Avenir" w:cs="Avenir"/>
      <w:sz w:val="22"/>
      <w:szCs w:val="22"/>
      <w:lang w:val="fr-FR" w:eastAsia="fr-FR" w:bidi="fr-FR"/>
    </w:rPr>
  </w:style>
  <w:style w:styleId="ListParagraph" w:type="paragraph">
    <w:name w:val="List Paragraph"/>
    <w:basedOn w:val="Normal"/>
    <w:uiPriority w:val="1"/>
    <w:qFormat/>
    <w:pPr/>
    <w:rPr>
      <w:lang w:val="fr-FR" w:eastAsia="fr-FR" w:bidi="fr-FR"/>
    </w:rPr>
  </w:style>
  <w:style w:styleId="TableParagraph" w:type="paragraph">
    <w:name w:val="Table Paragraph"/>
    <w:basedOn w:val="Normal"/>
    <w:uiPriority w:val="1"/>
    <w:qFormat/>
    <w:pPr/>
    <w:rPr>
      <w:rFonts w:ascii="Avenir" w:hAnsi="Avenir" w:eastAsia="Avenir" w:cs="Avenir"/>
      <w:lang w:val="fr-FR" w:eastAsia="fr-FR" w:bidi="fr-FR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image" Target="media/image9.png"/><Relationship Id="rId14" Type="http://schemas.openxmlformats.org/officeDocument/2006/relationships/image" Target="media/image10.png"/><Relationship Id="rId15" Type="http://schemas.openxmlformats.org/officeDocument/2006/relationships/image" Target="media/image11.png"/><Relationship Id="rId16" Type="http://schemas.openxmlformats.org/officeDocument/2006/relationships/image" Target="media/image12.png"/><Relationship Id="rId17" Type="http://schemas.openxmlformats.org/officeDocument/2006/relationships/image" Target="media/image13.png"/><Relationship Id="rId18" Type="http://schemas.openxmlformats.org/officeDocument/2006/relationships/hyperlink" Target="http://www.papernest.com/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2019-08-06T13:39:47Z</dcterms:created>
  <dcterms:modified xsi:type="dcterms:W3CDTF">2019-08-06T13:39:47Z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2019-08-01T00:00:00Z</vt:filetime>
  </property>
  <property fmtid="{D5CDD505-2E9C-101B-9397-08002B2CF9AE}" pid="3" name="Creator">
    <vt:lpwstr>Adobe InDesign 14.0 (Macintosh)</vt:lpwstr>
  </property>
  <property fmtid="{D5CDD505-2E9C-101B-9397-08002B2CF9AE}" pid="4" name="LastSaved">
    <vt:filetime>2019-08-06T00:00:00Z</vt:filetime>
  </property>
</Properties>
</file>